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24-089-e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Sicherheitsdienstleistungen: Security für die Obdachlosenunterkünfte Bahnstr. 90 und Immigrather Str. 42 a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